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F5" w:rsidRDefault="00EC37F5" w:rsidP="00EC37F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ФИНАНСОВ ПЛАН</w:t>
      </w:r>
    </w:p>
    <w:p w:rsidR="00EC37F5" w:rsidRDefault="00EC37F5" w:rsidP="00EC37F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 ОБЕЗПЕЧАВАНЕ НА ДЕЙНОСТТА  </w:t>
      </w:r>
      <w:r w:rsidRPr="004C2DDA">
        <w:rPr>
          <w:b/>
          <w:bCs/>
          <w:color w:val="000000"/>
        </w:rPr>
        <w:t>ПО ПРОГРАМАТА</w:t>
      </w:r>
      <w:r w:rsidR="0029094A">
        <w:rPr>
          <w:b/>
          <w:bCs/>
          <w:color w:val="000000"/>
        </w:rPr>
        <w:t xml:space="preserve"> ЗА 20</w:t>
      </w:r>
      <w:r w:rsidR="00386BB4">
        <w:rPr>
          <w:b/>
          <w:bCs/>
          <w:color w:val="000000"/>
          <w:lang w:val="en-US"/>
        </w:rPr>
        <w:t>21</w:t>
      </w:r>
      <w:r>
        <w:rPr>
          <w:b/>
          <w:bCs/>
          <w:color w:val="000000"/>
        </w:rPr>
        <w:t xml:space="preserve"> </w:t>
      </w:r>
      <w:r w:rsidRPr="004C2DDA">
        <w:rPr>
          <w:b/>
          <w:bCs/>
          <w:color w:val="000000"/>
        </w:rPr>
        <w:t>ГОДИНА</w:t>
      </w:r>
    </w:p>
    <w:p w:rsidR="00EC37F5" w:rsidRPr="004C2DDA" w:rsidRDefault="007A6EDC" w:rsidP="00EC37F5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НА ЧИТАЛИЩЕ „ХРИСТО БОТЕВ-</w:t>
      </w:r>
      <w:r w:rsidRPr="007A6EDC">
        <w:rPr>
          <w:b/>
          <w:bCs/>
          <w:color w:val="000000"/>
        </w:rPr>
        <w:t>2010</w:t>
      </w:r>
      <w:r>
        <w:rPr>
          <w:b/>
          <w:bCs/>
          <w:color w:val="000000"/>
        </w:rPr>
        <w:t xml:space="preserve">” С. ГОРНО </w:t>
      </w:r>
      <w:r w:rsidR="00EC37F5">
        <w:rPr>
          <w:b/>
          <w:bCs/>
          <w:color w:val="000000"/>
        </w:rPr>
        <w:t xml:space="preserve"> КАМАРЦИ</w:t>
      </w:r>
    </w:p>
    <w:p w:rsidR="00EC37F5" w:rsidRPr="004C2DDA" w:rsidRDefault="00EC37F5" w:rsidP="00EC37F5">
      <w:pPr>
        <w:shd w:val="clear" w:color="auto" w:fill="FFFFFF"/>
        <w:jc w:val="both"/>
        <w:rPr>
          <w:rFonts w:ascii="Verdana" w:hAnsi="Verdana"/>
          <w:color w:val="000000"/>
        </w:rPr>
      </w:pPr>
      <w:r w:rsidRPr="004C2DDA">
        <w:rPr>
          <w:rFonts w:ascii="Verdana" w:hAnsi="Verdana"/>
          <w:b/>
          <w:bCs/>
          <w:color w:val="000000"/>
        </w:rPr>
        <w:t> </w:t>
      </w:r>
    </w:p>
    <w:tbl>
      <w:tblPr>
        <w:tblW w:w="982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7"/>
        <w:gridCol w:w="2751"/>
        <w:gridCol w:w="21"/>
        <w:gridCol w:w="1312"/>
        <w:gridCol w:w="1715"/>
        <w:gridCol w:w="1287"/>
        <w:gridCol w:w="10"/>
        <w:gridCol w:w="2195"/>
      </w:tblGrid>
      <w:tr w:rsidR="008800E0" w:rsidRPr="004C2DDA" w:rsidTr="00DA6799">
        <w:trPr>
          <w:trHeight w:val="390"/>
          <w:tblCellSpacing w:w="0" w:type="dxa"/>
        </w:trPr>
        <w:tc>
          <w:tcPr>
            <w:tcW w:w="518" w:type="dxa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rPr>
                <w:b/>
                <w:color w:val="000000"/>
              </w:rPr>
            </w:pPr>
            <w:r w:rsidRPr="004C2DDA">
              <w:rPr>
                <w:b/>
                <w:color w:val="000000"/>
              </w:rPr>
              <w:t>№</w:t>
            </w:r>
          </w:p>
        </w:tc>
        <w:tc>
          <w:tcPr>
            <w:tcW w:w="2768" w:type="dxa"/>
            <w:gridSpan w:val="2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jc w:val="center"/>
              <w:rPr>
                <w:b/>
                <w:color w:val="000000"/>
              </w:rPr>
            </w:pPr>
            <w:r w:rsidRPr="004C2DDA">
              <w:rPr>
                <w:b/>
                <w:iCs/>
                <w:color w:val="000000"/>
              </w:rPr>
              <w:t>Дейности</w:t>
            </w:r>
          </w:p>
        </w:tc>
        <w:tc>
          <w:tcPr>
            <w:tcW w:w="1333" w:type="dxa"/>
            <w:gridSpan w:val="2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jc w:val="center"/>
              <w:rPr>
                <w:b/>
                <w:color w:val="000000"/>
              </w:rPr>
            </w:pPr>
            <w:r w:rsidRPr="004C2DDA">
              <w:rPr>
                <w:b/>
                <w:iCs/>
                <w:color w:val="000000"/>
              </w:rPr>
              <w:t>Срок</w:t>
            </w:r>
          </w:p>
        </w:tc>
        <w:tc>
          <w:tcPr>
            <w:tcW w:w="1715" w:type="dxa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jc w:val="center"/>
              <w:rPr>
                <w:b/>
                <w:color w:val="000000"/>
              </w:rPr>
            </w:pPr>
            <w:r w:rsidRPr="004C2DDA">
              <w:rPr>
                <w:b/>
                <w:iCs/>
                <w:color w:val="000000"/>
              </w:rPr>
              <w:t>Отговорник</w:t>
            </w:r>
          </w:p>
        </w:tc>
        <w:tc>
          <w:tcPr>
            <w:tcW w:w="3492" w:type="dxa"/>
            <w:gridSpan w:val="3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jc w:val="center"/>
              <w:rPr>
                <w:b/>
                <w:iCs/>
                <w:color w:val="000000"/>
              </w:rPr>
            </w:pPr>
            <w:r w:rsidRPr="004C2DDA">
              <w:rPr>
                <w:b/>
                <w:iCs/>
                <w:color w:val="000000"/>
              </w:rPr>
              <w:t xml:space="preserve">Необходими фин. средства  </w:t>
            </w:r>
          </w:p>
        </w:tc>
      </w:tr>
      <w:tr w:rsidR="00550146" w:rsidRPr="004C2DDA" w:rsidTr="00DA6799">
        <w:trPr>
          <w:trHeight w:val="390"/>
          <w:tblCellSpacing w:w="0" w:type="dxa"/>
        </w:trPr>
        <w:tc>
          <w:tcPr>
            <w:tcW w:w="518" w:type="dxa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rPr>
                <w:b/>
                <w:color w:val="000000"/>
              </w:rPr>
            </w:pPr>
          </w:p>
          <w:p w:rsidR="00EC37F5" w:rsidRPr="004C2DDA" w:rsidRDefault="00EC37F5" w:rsidP="00550146">
            <w:pPr>
              <w:rPr>
                <w:b/>
                <w:color w:val="000000"/>
              </w:rPr>
            </w:pPr>
          </w:p>
        </w:tc>
        <w:tc>
          <w:tcPr>
            <w:tcW w:w="2768" w:type="dxa"/>
            <w:gridSpan w:val="2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333" w:type="dxa"/>
            <w:gridSpan w:val="2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715" w:type="dxa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jc w:val="center"/>
              <w:rPr>
                <w:b/>
                <w:iCs/>
                <w:color w:val="000000"/>
              </w:rPr>
            </w:pPr>
            <w:r w:rsidRPr="004C2DDA">
              <w:rPr>
                <w:b/>
                <w:iCs/>
                <w:color w:val="000000"/>
              </w:rPr>
              <w:t>Сума в лева</w:t>
            </w:r>
          </w:p>
        </w:tc>
        <w:tc>
          <w:tcPr>
            <w:tcW w:w="2205" w:type="dxa"/>
            <w:gridSpan w:val="2"/>
            <w:shd w:val="clear" w:color="auto" w:fill="FFFFFF"/>
          </w:tcPr>
          <w:p w:rsidR="00EC37F5" w:rsidRPr="004C2DDA" w:rsidRDefault="00EC37F5" w:rsidP="00550146">
            <w:pPr>
              <w:jc w:val="center"/>
              <w:rPr>
                <w:b/>
                <w:iCs/>
                <w:color w:val="000000"/>
              </w:rPr>
            </w:pPr>
            <w:r w:rsidRPr="004C2DDA">
              <w:rPr>
                <w:b/>
                <w:iCs/>
                <w:color w:val="000000"/>
              </w:rPr>
              <w:t>Осигурени от</w:t>
            </w:r>
          </w:p>
        </w:tc>
      </w:tr>
      <w:tr w:rsidR="00550146" w:rsidRPr="004C2DDA" w:rsidTr="00DA6799">
        <w:trPr>
          <w:trHeight w:val="390"/>
          <w:tblCellSpacing w:w="0" w:type="dxa"/>
        </w:trPr>
        <w:tc>
          <w:tcPr>
            <w:tcW w:w="518" w:type="dxa"/>
            <w:shd w:val="clear" w:color="auto" w:fill="FFFFFF"/>
            <w:vAlign w:val="center"/>
            <w:hideMark/>
          </w:tcPr>
          <w:p w:rsidR="00EC37F5" w:rsidRPr="004C2DDA" w:rsidRDefault="008800E0" w:rsidP="0055014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C37F5" w:rsidRPr="004C2DDA">
              <w:rPr>
                <w:color w:val="000000"/>
              </w:rPr>
              <w:t>1</w:t>
            </w:r>
          </w:p>
        </w:tc>
        <w:tc>
          <w:tcPr>
            <w:tcW w:w="2768" w:type="dxa"/>
            <w:gridSpan w:val="2"/>
            <w:shd w:val="clear" w:color="auto" w:fill="FFFFFF"/>
            <w:vAlign w:val="center"/>
            <w:hideMark/>
          </w:tcPr>
          <w:p w:rsidR="00EC37F5" w:rsidRPr="004C2DDA" w:rsidRDefault="00EC37F5" w:rsidP="00550146">
            <w:pPr>
              <w:rPr>
                <w:iCs/>
                <w:color w:val="000000"/>
              </w:rPr>
            </w:pPr>
            <w:r w:rsidRPr="004C2DDA">
              <w:rPr>
                <w:iCs/>
                <w:color w:val="000000"/>
              </w:rPr>
              <w:t xml:space="preserve"> </w:t>
            </w:r>
            <w:r w:rsidR="007A6EDC">
              <w:rPr>
                <w:iCs/>
                <w:color w:val="000000"/>
              </w:rPr>
              <w:t xml:space="preserve">Посещение на митинг – </w:t>
            </w:r>
            <w:r w:rsidR="008800E0">
              <w:rPr>
                <w:iCs/>
                <w:color w:val="000000"/>
              </w:rPr>
              <w:t xml:space="preserve">  </w:t>
            </w:r>
            <w:r w:rsidR="007A6EDC">
              <w:rPr>
                <w:iCs/>
                <w:color w:val="000000"/>
              </w:rPr>
              <w:t>концерта на Арабаконак</w:t>
            </w:r>
          </w:p>
        </w:tc>
        <w:tc>
          <w:tcPr>
            <w:tcW w:w="1333" w:type="dxa"/>
            <w:gridSpan w:val="2"/>
            <w:shd w:val="clear" w:color="auto" w:fill="FFFFFF"/>
            <w:vAlign w:val="center"/>
            <w:hideMark/>
          </w:tcPr>
          <w:p w:rsidR="00EC37F5" w:rsidRPr="004C2DDA" w:rsidRDefault="007A6EDC" w:rsidP="0055014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03.03</w:t>
            </w:r>
          </w:p>
        </w:tc>
        <w:tc>
          <w:tcPr>
            <w:tcW w:w="1715" w:type="dxa"/>
            <w:shd w:val="clear" w:color="auto" w:fill="FFFFFF"/>
            <w:vAlign w:val="center"/>
            <w:hideMark/>
          </w:tcPr>
          <w:p w:rsidR="00EC37F5" w:rsidRPr="004C2DDA" w:rsidRDefault="00EB582C" w:rsidP="0055014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 w:rsidR="00EC37F5">
              <w:rPr>
                <w:iCs/>
                <w:color w:val="000000"/>
              </w:rPr>
              <w:t>с</w:t>
            </w:r>
            <w:r w:rsidR="00EC37F5" w:rsidRPr="004C2DDA">
              <w:rPr>
                <w:iCs/>
                <w:color w:val="000000"/>
              </w:rPr>
              <w:t xml:space="preserve">екретаря 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EC37F5" w:rsidRPr="00457EC1" w:rsidRDefault="00457EC1" w:rsidP="008800E0">
            <w:pPr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 xml:space="preserve">       1</w:t>
            </w:r>
            <w:r>
              <w:rPr>
                <w:iCs/>
                <w:color w:val="000000"/>
                <w:lang w:val="en-US"/>
              </w:rPr>
              <w:t>50</w:t>
            </w:r>
          </w:p>
        </w:tc>
        <w:tc>
          <w:tcPr>
            <w:tcW w:w="2205" w:type="dxa"/>
            <w:gridSpan w:val="2"/>
            <w:shd w:val="clear" w:color="auto" w:fill="FFFFFF"/>
          </w:tcPr>
          <w:p w:rsidR="00EC37F5" w:rsidRPr="004C2DDA" w:rsidRDefault="008800E0" w:rsidP="0055014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</w:t>
            </w:r>
            <w:r w:rsidR="00EC37F5">
              <w:rPr>
                <w:iCs/>
                <w:color w:val="000000"/>
              </w:rPr>
              <w:t>Община Г. Малина</w:t>
            </w:r>
          </w:p>
        </w:tc>
      </w:tr>
      <w:tr w:rsidR="00550146" w:rsidRPr="004C2DDA" w:rsidTr="00DA6799">
        <w:trPr>
          <w:trHeight w:val="390"/>
          <w:tblCellSpacing w:w="0" w:type="dxa"/>
        </w:trPr>
        <w:tc>
          <w:tcPr>
            <w:tcW w:w="518" w:type="dxa"/>
            <w:shd w:val="clear" w:color="auto" w:fill="FFFFFF"/>
            <w:vAlign w:val="center"/>
            <w:hideMark/>
          </w:tcPr>
          <w:p w:rsidR="007A6EDC" w:rsidRPr="00550146" w:rsidRDefault="008800E0" w:rsidP="0055014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="00550146">
              <w:rPr>
                <w:color w:val="000000"/>
                <w:lang w:val="en-US"/>
              </w:rPr>
              <w:t>2</w:t>
            </w:r>
          </w:p>
        </w:tc>
        <w:tc>
          <w:tcPr>
            <w:tcW w:w="2768" w:type="dxa"/>
            <w:gridSpan w:val="2"/>
            <w:shd w:val="clear" w:color="auto" w:fill="FFFFFF"/>
            <w:vAlign w:val="center"/>
            <w:hideMark/>
          </w:tcPr>
          <w:p w:rsidR="007A6EDC" w:rsidRPr="00550146" w:rsidRDefault="008800E0" w:rsidP="0055014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proofErr w:type="spellStart"/>
            <w:r w:rsidR="00550146">
              <w:rPr>
                <w:iCs/>
                <w:color w:val="000000"/>
                <w:lang w:val="en-US"/>
              </w:rPr>
              <w:t>Ден</w:t>
            </w:r>
            <w:proofErr w:type="spellEnd"/>
            <w:r w:rsidR="00550146"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 w:rsidR="00550146">
              <w:rPr>
                <w:iCs/>
                <w:color w:val="000000"/>
                <w:lang w:val="en-US"/>
              </w:rPr>
              <w:t>на</w:t>
            </w:r>
            <w:proofErr w:type="spellEnd"/>
            <w:r w:rsidR="00550146"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 w:rsidR="00550146">
              <w:rPr>
                <w:iCs/>
                <w:color w:val="000000"/>
                <w:lang w:val="en-US"/>
              </w:rPr>
              <w:t>жената</w:t>
            </w:r>
            <w:proofErr w:type="spellEnd"/>
          </w:p>
        </w:tc>
        <w:tc>
          <w:tcPr>
            <w:tcW w:w="1333" w:type="dxa"/>
            <w:gridSpan w:val="2"/>
            <w:shd w:val="clear" w:color="auto" w:fill="FFFFFF"/>
            <w:vAlign w:val="center"/>
            <w:hideMark/>
          </w:tcPr>
          <w:p w:rsidR="007A6EDC" w:rsidRDefault="00550146" w:rsidP="0055014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08.03</w:t>
            </w:r>
          </w:p>
        </w:tc>
        <w:tc>
          <w:tcPr>
            <w:tcW w:w="1715" w:type="dxa"/>
            <w:shd w:val="clear" w:color="auto" w:fill="FFFFFF"/>
            <w:vAlign w:val="center"/>
            <w:hideMark/>
          </w:tcPr>
          <w:p w:rsidR="007A6EDC" w:rsidRDefault="00EB582C" w:rsidP="0055014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</w:t>
            </w:r>
            <w:r w:rsidR="00550146">
              <w:rPr>
                <w:iCs/>
                <w:color w:val="000000"/>
              </w:rPr>
              <w:t>секретаря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7A6EDC" w:rsidRPr="00457EC1" w:rsidRDefault="00457EC1" w:rsidP="00550146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  <w:lang w:val="en-US"/>
              </w:rPr>
              <w:t>50</w:t>
            </w:r>
          </w:p>
        </w:tc>
        <w:tc>
          <w:tcPr>
            <w:tcW w:w="2205" w:type="dxa"/>
            <w:gridSpan w:val="2"/>
            <w:shd w:val="clear" w:color="auto" w:fill="FFFFFF"/>
          </w:tcPr>
          <w:p w:rsidR="007A6EDC" w:rsidRDefault="008800E0" w:rsidP="0055014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</w:t>
            </w:r>
            <w:r w:rsidR="00550146">
              <w:rPr>
                <w:iCs/>
                <w:color w:val="000000"/>
              </w:rPr>
              <w:t>Община Г. Малина</w:t>
            </w:r>
          </w:p>
        </w:tc>
      </w:tr>
      <w:tr w:rsidR="00550146" w:rsidTr="00DA6799">
        <w:tblPrEx>
          <w:tblCellSpacing w:w="0" w:type="nil"/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35" w:type="dxa"/>
            <w:gridSpan w:val="2"/>
          </w:tcPr>
          <w:p w:rsidR="00550146" w:rsidRDefault="00550146" w:rsidP="005501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72" w:type="dxa"/>
            <w:gridSpan w:val="2"/>
          </w:tcPr>
          <w:p w:rsidR="00550146" w:rsidRDefault="0029094A" w:rsidP="00550146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Събор - програма</w:t>
            </w:r>
          </w:p>
        </w:tc>
        <w:tc>
          <w:tcPr>
            <w:tcW w:w="1312" w:type="dxa"/>
          </w:tcPr>
          <w:p w:rsidR="00550146" w:rsidRPr="00DA6799" w:rsidRDefault="00DA6799" w:rsidP="00550146">
            <w:pPr>
              <w:shd w:val="clear" w:color="auto" w:fill="FFFFFF"/>
              <w:ind w:left="1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</w:t>
            </w:r>
            <w:r w:rsidR="00457EC1">
              <w:rPr>
                <w:color w:val="000000"/>
                <w:lang w:val="en-US"/>
              </w:rPr>
              <w:t>05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715" w:type="dxa"/>
          </w:tcPr>
          <w:p w:rsidR="00550146" w:rsidRDefault="008800E0" w:rsidP="00550146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секретаря</w:t>
            </w:r>
          </w:p>
        </w:tc>
        <w:tc>
          <w:tcPr>
            <w:tcW w:w="1297" w:type="dxa"/>
            <w:gridSpan w:val="2"/>
          </w:tcPr>
          <w:p w:rsidR="00550146" w:rsidRPr="00457EC1" w:rsidRDefault="00457EC1" w:rsidP="00550146">
            <w:pPr>
              <w:shd w:val="clear" w:color="auto" w:fill="FFFFFF"/>
              <w:ind w:left="1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color w:val="000000"/>
                <w:lang w:val="en-US"/>
              </w:rPr>
              <w:t>800</w:t>
            </w:r>
          </w:p>
        </w:tc>
        <w:tc>
          <w:tcPr>
            <w:tcW w:w="2195" w:type="dxa"/>
          </w:tcPr>
          <w:p w:rsidR="00550146" w:rsidRDefault="008800E0" w:rsidP="00550146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Община Г. Малина</w:t>
            </w:r>
          </w:p>
        </w:tc>
      </w:tr>
      <w:tr w:rsidR="00550146" w:rsidTr="00DA6799">
        <w:tblPrEx>
          <w:tblCellSpacing w:w="0" w:type="nil"/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5" w:type="dxa"/>
            <w:gridSpan w:val="2"/>
          </w:tcPr>
          <w:p w:rsidR="00550146" w:rsidRDefault="008800E0" w:rsidP="00550146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50146" w:rsidRPr="000258F5">
              <w:rPr>
                <w:color w:val="000000"/>
              </w:rPr>
              <w:t xml:space="preserve">      </w:t>
            </w:r>
            <w:r w:rsidR="00550146">
              <w:rPr>
                <w:color w:val="000000"/>
              </w:rPr>
              <w:t xml:space="preserve"> </w:t>
            </w:r>
          </w:p>
        </w:tc>
        <w:tc>
          <w:tcPr>
            <w:tcW w:w="2772" w:type="dxa"/>
            <w:gridSpan w:val="2"/>
          </w:tcPr>
          <w:p w:rsidR="00550146" w:rsidRDefault="00DA6799" w:rsidP="005501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Ден на Народните Будители - програма</w:t>
            </w:r>
          </w:p>
        </w:tc>
        <w:tc>
          <w:tcPr>
            <w:tcW w:w="1312" w:type="dxa"/>
          </w:tcPr>
          <w:p w:rsidR="00550146" w:rsidRDefault="00DA6799" w:rsidP="005501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   </w:t>
            </w:r>
            <w:r>
              <w:rPr>
                <w:color w:val="000000"/>
              </w:rPr>
              <w:t>01.11</w:t>
            </w:r>
          </w:p>
        </w:tc>
        <w:tc>
          <w:tcPr>
            <w:tcW w:w="1715" w:type="dxa"/>
          </w:tcPr>
          <w:p w:rsidR="00550146" w:rsidRDefault="00DA6799" w:rsidP="005501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секретаря</w:t>
            </w:r>
          </w:p>
        </w:tc>
        <w:tc>
          <w:tcPr>
            <w:tcW w:w="1297" w:type="dxa"/>
            <w:gridSpan w:val="2"/>
          </w:tcPr>
          <w:p w:rsidR="00550146" w:rsidRPr="00DA6799" w:rsidRDefault="0029094A" w:rsidP="00DA6799">
            <w:pPr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</w:t>
            </w:r>
            <w:r w:rsidR="00DA679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457EC1">
              <w:rPr>
                <w:color w:val="000000"/>
                <w:lang w:val="en-US"/>
              </w:rPr>
              <w:t>120</w:t>
            </w:r>
          </w:p>
        </w:tc>
        <w:tc>
          <w:tcPr>
            <w:tcW w:w="2195" w:type="dxa"/>
          </w:tcPr>
          <w:p w:rsidR="00550146" w:rsidRDefault="008800E0" w:rsidP="005501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Община Г. Малина</w:t>
            </w:r>
          </w:p>
        </w:tc>
      </w:tr>
      <w:tr w:rsidR="00550146" w:rsidTr="00DA6799">
        <w:tblPrEx>
          <w:tblCellSpacing w:w="0" w:type="nil"/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5" w:type="dxa"/>
            <w:gridSpan w:val="2"/>
          </w:tcPr>
          <w:p w:rsidR="00550146" w:rsidRDefault="008800E0" w:rsidP="00550146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72" w:type="dxa"/>
            <w:gridSpan w:val="2"/>
          </w:tcPr>
          <w:p w:rsidR="00550146" w:rsidRDefault="00DA6799" w:rsidP="00550146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Коледно празненство - програма</w:t>
            </w:r>
          </w:p>
        </w:tc>
        <w:tc>
          <w:tcPr>
            <w:tcW w:w="1312" w:type="dxa"/>
          </w:tcPr>
          <w:p w:rsidR="00550146" w:rsidRPr="00DA6799" w:rsidRDefault="008800E0" w:rsidP="00DA6799">
            <w:pPr>
              <w:shd w:val="clear" w:color="auto" w:fill="FFFFFF"/>
              <w:ind w:left="1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</w:t>
            </w:r>
            <w:r w:rsidR="00DA6799">
              <w:rPr>
                <w:color w:val="000000"/>
                <w:lang w:val="en-US"/>
              </w:rPr>
              <w:t>25.12</w:t>
            </w:r>
          </w:p>
        </w:tc>
        <w:tc>
          <w:tcPr>
            <w:tcW w:w="1715" w:type="dxa"/>
          </w:tcPr>
          <w:p w:rsidR="00550146" w:rsidRDefault="00DA6799" w:rsidP="00550146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секретаря</w:t>
            </w:r>
          </w:p>
        </w:tc>
        <w:tc>
          <w:tcPr>
            <w:tcW w:w="1297" w:type="dxa"/>
            <w:gridSpan w:val="2"/>
          </w:tcPr>
          <w:p w:rsidR="00550146" w:rsidRPr="00DA6799" w:rsidRDefault="00457EC1" w:rsidP="00550146">
            <w:pPr>
              <w:shd w:val="clear" w:color="auto" w:fill="FFFFFF"/>
              <w:ind w:left="1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300</w:t>
            </w:r>
          </w:p>
        </w:tc>
        <w:tc>
          <w:tcPr>
            <w:tcW w:w="2195" w:type="dxa"/>
          </w:tcPr>
          <w:p w:rsidR="00550146" w:rsidRDefault="008800E0" w:rsidP="00550146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Община Г. Малина</w:t>
            </w:r>
          </w:p>
        </w:tc>
      </w:tr>
    </w:tbl>
    <w:p w:rsidR="00550146" w:rsidRDefault="00EC37F5" w:rsidP="00EC37F5">
      <w:pPr>
        <w:shd w:val="clear" w:color="auto" w:fill="FFFFFF"/>
        <w:rPr>
          <w:color w:val="000000"/>
          <w:lang w:val="en-US"/>
        </w:rPr>
      </w:pPr>
      <w:r w:rsidRPr="000258F5">
        <w:rPr>
          <w:color w:val="000000"/>
        </w:rPr>
        <w:t xml:space="preserve"> </w:t>
      </w:r>
    </w:p>
    <w:p w:rsidR="00550146" w:rsidRDefault="00550146" w:rsidP="00EC37F5">
      <w:pPr>
        <w:shd w:val="clear" w:color="auto" w:fill="FFFFFF"/>
        <w:rPr>
          <w:color w:val="000000"/>
          <w:lang w:val="en-US"/>
        </w:rPr>
      </w:pPr>
    </w:p>
    <w:p w:rsidR="008800E0" w:rsidRDefault="008800E0" w:rsidP="00EC37F5">
      <w:pPr>
        <w:shd w:val="clear" w:color="auto" w:fill="FFFFFF"/>
        <w:rPr>
          <w:color w:val="000000"/>
        </w:rPr>
      </w:pPr>
    </w:p>
    <w:p w:rsidR="00EC37F5" w:rsidRPr="00EC37F5" w:rsidRDefault="00EC37F5" w:rsidP="00EC37F5">
      <w:pPr>
        <w:shd w:val="clear" w:color="auto" w:fill="FFFFFF"/>
        <w:rPr>
          <w:color w:val="000000"/>
        </w:rPr>
      </w:pPr>
      <w:r>
        <w:rPr>
          <w:color w:val="000000"/>
        </w:rPr>
        <w:t xml:space="preserve">Финансовия план за обезпечаване на дейността е приет </w:t>
      </w:r>
      <w:r w:rsidRPr="000258F5">
        <w:t>о</w:t>
      </w:r>
      <w:r>
        <w:t>т Н</w:t>
      </w:r>
      <w:r w:rsidR="00EB582C">
        <w:t>астоятелството с Решение №</w:t>
      </w:r>
      <w:r w:rsidR="008800E0">
        <w:t>1</w:t>
      </w:r>
      <w:r w:rsidRPr="000258F5">
        <w:t xml:space="preserve">  от п</w:t>
      </w:r>
      <w:r w:rsidR="007A6EDC">
        <w:t xml:space="preserve">ротокол № </w:t>
      </w:r>
      <w:r w:rsidR="008800E0">
        <w:t>2</w:t>
      </w:r>
      <w:r w:rsidR="007A6EDC">
        <w:t>/</w:t>
      </w:r>
      <w:r w:rsidR="00DA6799">
        <w:rPr>
          <w:lang w:val="en-US"/>
        </w:rPr>
        <w:t>29</w:t>
      </w:r>
      <w:r w:rsidR="00DA6799">
        <w:t>.1</w:t>
      </w:r>
      <w:r w:rsidR="00DA6799">
        <w:rPr>
          <w:lang w:val="en-US"/>
        </w:rPr>
        <w:t>0</w:t>
      </w:r>
      <w:r w:rsidR="00DA6799">
        <w:t>.20</w:t>
      </w:r>
      <w:r w:rsidR="00386BB4">
        <w:rPr>
          <w:lang w:val="en-US"/>
        </w:rPr>
        <w:t>20</w:t>
      </w:r>
      <w:bookmarkStart w:id="0" w:name="_GoBack"/>
      <w:bookmarkEnd w:id="0"/>
      <w:r w:rsidRPr="000258F5">
        <w:t xml:space="preserve"> г. </w:t>
      </w:r>
    </w:p>
    <w:p w:rsidR="00EC37F5" w:rsidRPr="000258F5" w:rsidRDefault="00EC37F5" w:rsidP="00EC37F5">
      <w:pPr>
        <w:jc w:val="both"/>
      </w:pPr>
    </w:p>
    <w:p w:rsidR="00EC37F5" w:rsidRPr="000258F5" w:rsidRDefault="00EC37F5" w:rsidP="00EC37F5">
      <w:pPr>
        <w:jc w:val="both"/>
      </w:pPr>
    </w:p>
    <w:p w:rsidR="00EC37F5" w:rsidRPr="000258F5" w:rsidRDefault="00EC37F5" w:rsidP="00EC37F5">
      <w:pPr>
        <w:jc w:val="both"/>
      </w:pPr>
    </w:p>
    <w:p w:rsidR="00EC37F5" w:rsidRPr="000258F5" w:rsidRDefault="00EC37F5" w:rsidP="00EC37F5">
      <w:pPr>
        <w:jc w:val="both"/>
      </w:pPr>
      <w:r w:rsidRPr="000258F5">
        <w:t xml:space="preserve">                                          </w:t>
      </w:r>
      <w:r w:rsidR="00EB582C">
        <w:t xml:space="preserve">             Председател………………</w:t>
      </w:r>
    </w:p>
    <w:p w:rsidR="00EC37F5" w:rsidRPr="00EB582C" w:rsidRDefault="00EC37F5" w:rsidP="00EC37F5">
      <w:pPr>
        <w:jc w:val="center"/>
      </w:pPr>
      <w:r>
        <w:t xml:space="preserve">                    </w:t>
      </w:r>
      <w:r w:rsidR="007A6EDC">
        <w:t xml:space="preserve">  /</w:t>
      </w:r>
      <w:r w:rsidR="007A6EDC">
        <w:rPr>
          <w:lang w:val="en-US"/>
        </w:rPr>
        <w:t xml:space="preserve"> </w:t>
      </w:r>
      <w:r w:rsidR="00EB582C">
        <w:t>Илия Димитров/</w:t>
      </w:r>
    </w:p>
    <w:p w:rsidR="00EC37F5" w:rsidRPr="000258F5" w:rsidRDefault="00EC37F5" w:rsidP="00EC37F5">
      <w:pPr>
        <w:shd w:val="clear" w:color="auto" w:fill="FFFFFF"/>
        <w:rPr>
          <w:color w:val="000000"/>
        </w:rPr>
      </w:pPr>
    </w:p>
    <w:p w:rsidR="00EC37F5" w:rsidRPr="000258F5" w:rsidRDefault="00EC37F5" w:rsidP="00EC37F5">
      <w:pPr>
        <w:shd w:val="clear" w:color="auto" w:fill="FFFFFF"/>
        <w:rPr>
          <w:color w:val="000000"/>
        </w:rPr>
      </w:pPr>
      <w:r w:rsidRPr="000258F5">
        <w:rPr>
          <w:color w:val="000000"/>
        </w:rPr>
        <w:t> </w:t>
      </w:r>
    </w:p>
    <w:p w:rsidR="00EC37F5" w:rsidRPr="000258F5" w:rsidRDefault="00EC37F5" w:rsidP="00EC37F5">
      <w:pPr>
        <w:shd w:val="clear" w:color="auto" w:fill="FFFFFF"/>
        <w:rPr>
          <w:color w:val="000000"/>
        </w:rPr>
      </w:pPr>
      <w:r w:rsidRPr="000258F5">
        <w:rPr>
          <w:color w:val="000000"/>
        </w:rPr>
        <w:t> </w:t>
      </w:r>
    </w:p>
    <w:p w:rsidR="00EC37F5" w:rsidRPr="000258F5" w:rsidRDefault="00EC37F5" w:rsidP="00EC37F5">
      <w:pPr>
        <w:shd w:val="clear" w:color="auto" w:fill="FFFFFF"/>
        <w:rPr>
          <w:color w:val="000000"/>
        </w:rPr>
      </w:pPr>
      <w:r w:rsidRPr="000258F5">
        <w:rPr>
          <w:color w:val="000000"/>
        </w:rPr>
        <w:t> </w:t>
      </w:r>
    </w:p>
    <w:p w:rsidR="00EC37F5" w:rsidRPr="000258F5" w:rsidRDefault="00EC37F5" w:rsidP="00EC37F5"/>
    <w:p w:rsidR="002E0605" w:rsidRDefault="002E0605"/>
    <w:sectPr w:rsidR="002E0605" w:rsidSect="00084ABE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37F5"/>
    <w:rsid w:val="001B541D"/>
    <w:rsid w:val="0029094A"/>
    <w:rsid w:val="002E0605"/>
    <w:rsid w:val="00386BB4"/>
    <w:rsid w:val="00457EC1"/>
    <w:rsid w:val="004A27D9"/>
    <w:rsid w:val="00550146"/>
    <w:rsid w:val="005F2425"/>
    <w:rsid w:val="007A6EDC"/>
    <w:rsid w:val="008800E0"/>
    <w:rsid w:val="00D77346"/>
    <w:rsid w:val="00DA6799"/>
    <w:rsid w:val="00EB582C"/>
    <w:rsid w:val="00E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12</cp:revision>
  <cp:lastPrinted>2021-11-01T09:15:00Z</cp:lastPrinted>
  <dcterms:created xsi:type="dcterms:W3CDTF">2018-10-24T12:09:00Z</dcterms:created>
  <dcterms:modified xsi:type="dcterms:W3CDTF">2022-01-14T09:02:00Z</dcterms:modified>
</cp:coreProperties>
</file>